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FC73" w14:textId="77777777" w:rsidR="00F66833" w:rsidRPr="00F66833" w:rsidRDefault="00F66833" w:rsidP="00F66833">
      <w:pPr>
        <w:pStyle w:val="Nadpis2"/>
        <w:jc w:val="center"/>
        <w:rPr>
          <w:sz w:val="32"/>
          <w:szCs w:val="32"/>
        </w:rPr>
      </w:pPr>
      <w:r w:rsidRPr="00F66833">
        <w:rPr>
          <w:sz w:val="32"/>
          <w:szCs w:val="32"/>
        </w:rPr>
        <w:t>Prohlášení zákonných zástupců dítěte - bezinfekčnost</w:t>
      </w:r>
    </w:p>
    <w:p w14:paraId="5CD46BF7" w14:textId="77777777" w:rsidR="00F66833" w:rsidRDefault="00F66833" w:rsidP="00F66833">
      <w:pPr>
        <w:jc w:val="center"/>
      </w:pPr>
    </w:p>
    <w:p w14:paraId="5C3ED8AB" w14:textId="77777777" w:rsidR="00F66833" w:rsidRDefault="00F66833" w:rsidP="00F66833">
      <w:pPr>
        <w:jc w:val="center"/>
      </w:pPr>
      <w:r w:rsidRPr="00931A30">
        <w:rPr>
          <w:sz w:val="20"/>
        </w:rPr>
        <w:t xml:space="preserve">Prohlášení musí byt vyplněno </w:t>
      </w:r>
      <w:r>
        <w:rPr>
          <w:sz w:val="20"/>
        </w:rPr>
        <w:t xml:space="preserve">a datováno </w:t>
      </w:r>
      <w:r w:rsidRPr="00931A30">
        <w:rPr>
          <w:sz w:val="20"/>
        </w:rPr>
        <w:t>v den odjezdu a dítě je odevzdá spolu s potvrzením o Zdravotní způsobilost dítěte a průkazem zdravotní pojišťovny</w:t>
      </w:r>
      <w:r>
        <w:t>.</w:t>
      </w:r>
    </w:p>
    <w:p w14:paraId="720AEE36" w14:textId="77777777" w:rsidR="00577088" w:rsidRPr="00577088" w:rsidRDefault="00577088" w:rsidP="0057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618282" w14:textId="77777777" w:rsidR="0066500D" w:rsidRDefault="00577088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77088">
        <w:rPr>
          <w:rFonts w:ascii="Arial" w:eastAsia="Times New Roman" w:hAnsi="Arial" w:cs="Arial"/>
          <w:sz w:val="28"/>
          <w:szCs w:val="28"/>
          <w:lang w:eastAsia="cs-CZ"/>
        </w:rPr>
        <w:t>Prohlášení o bezinfekčnosti</w:t>
      </w:r>
      <w:r w:rsidR="0066500D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577088">
        <w:rPr>
          <w:rFonts w:ascii="Arial" w:eastAsia="Times New Roman" w:hAnsi="Arial" w:cs="Arial"/>
          <w:sz w:val="28"/>
          <w:szCs w:val="28"/>
          <w:lang w:eastAsia="cs-CZ"/>
        </w:rPr>
        <w:t>Nesmí být starší než 1 den!</w:t>
      </w:r>
    </w:p>
    <w:p w14:paraId="3FD8767D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E467B44" w14:textId="77777777" w:rsidR="00F66833" w:rsidRDefault="00577088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>Prohlašuji, že moje dítě</w:t>
      </w:r>
      <w:r w:rsidR="00F66833">
        <w:rPr>
          <w:rFonts w:ascii="Arial" w:eastAsia="Times New Roman" w:hAnsi="Arial" w:cs="Arial"/>
          <w:sz w:val="25"/>
          <w:szCs w:val="25"/>
          <w:lang w:eastAsia="cs-CZ"/>
        </w:rPr>
        <w:t>:</w:t>
      </w:r>
      <w:r w:rsidRPr="0057708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66500D">
        <w:rPr>
          <w:rFonts w:ascii="Arial" w:eastAsia="Times New Roman" w:hAnsi="Arial" w:cs="Arial"/>
          <w:sz w:val="25"/>
          <w:szCs w:val="25"/>
          <w:lang w:eastAsia="cs-CZ"/>
        </w:rPr>
        <w:tab/>
      </w:r>
      <w:r w:rsidRPr="00577088">
        <w:rPr>
          <w:rFonts w:ascii="Arial" w:eastAsia="Times New Roman" w:hAnsi="Arial" w:cs="Arial"/>
          <w:sz w:val="25"/>
          <w:szCs w:val="25"/>
          <w:lang w:eastAsia="cs-CZ"/>
        </w:rPr>
        <w:t>_________________________________</w:t>
      </w:r>
      <w:r w:rsidR="00F66833">
        <w:rPr>
          <w:rFonts w:ascii="Arial" w:eastAsia="Times New Roman" w:hAnsi="Arial" w:cs="Arial"/>
          <w:sz w:val="25"/>
          <w:szCs w:val="25"/>
          <w:lang w:eastAsia="cs-CZ"/>
        </w:rPr>
        <w:t>_______</w:t>
      </w:r>
    </w:p>
    <w:p w14:paraId="20F3C216" w14:textId="77777777" w:rsidR="0066500D" w:rsidRDefault="00577088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</w:p>
    <w:p w14:paraId="42698C80" w14:textId="77777777" w:rsidR="0066500D" w:rsidRDefault="00577088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>narozené dne</w:t>
      </w:r>
      <w:r w:rsidR="00F66833">
        <w:rPr>
          <w:rFonts w:ascii="Arial" w:eastAsia="Times New Roman" w:hAnsi="Arial" w:cs="Arial"/>
          <w:sz w:val="25"/>
          <w:szCs w:val="25"/>
          <w:lang w:eastAsia="cs-CZ"/>
        </w:rPr>
        <w:t>:</w:t>
      </w:r>
      <w:r w:rsidRPr="0057708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66500D">
        <w:rPr>
          <w:rFonts w:ascii="Arial" w:eastAsia="Times New Roman" w:hAnsi="Arial" w:cs="Arial"/>
          <w:sz w:val="25"/>
          <w:szCs w:val="25"/>
          <w:lang w:eastAsia="cs-CZ"/>
        </w:rPr>
        <w:tab/>
      </w:r>
      <w:r w:rsidR="0066500D">
        <w:rPr>
          <w:rFonts w:ascii="Arial" w:eastAsia="Times New Roman" w:hAnsi="Arial" w:cs="Arial"/>
          <w:sz w:val="25"/>
          <w:szCs w:val="25"/>
          <w:lang w:eastAsia="cs-CZ"/>
        </w:rPr>
        <w:tab/>
        <w:t xml:space="preserve">________________ </w:t>
      </w:r>
    </w:p>
    <w:p w14:paraId="663FE16A" w14:textId="77777777" w:rsidR="00F66833" w:rsidRDefault="00F66833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3BB79452" w14:textId="77777777" w:rsidR="0066500D" w:rsidRDefault="00577088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>trvale bytem</w:t>
      </w:r>
      <w:r w:rsidR="00F66833">
        <w:rPr>
          <w:rFonts w:ascii="Arial" w:eastAsia="Times New Roman" w:hAnsi="Arial" w:cs="Arial"/>
          <w:sz w:val="25"/>
          <w:szCs w:val="25"/>
          <w:lang w:eastAsia="cs-CZ"/>
        </w:rPr>
        <w:t>:</w:t>
      </w:r>
      <w:r w:rsidR="0066500D">
        <w:rPr>
          <w:rFonts w:ascii="Arial" w:eastAsia="Times New Roman" w:hAnsi="Arial" w:cs="Arial"/>
          <w:sz w:val="25"/>
          <w:szCs w:val="25"/>
          <w:lang w:eastAsia="cs-CZ"/>
        </w:rPr>
        <w:tab/>
      </w:r>
      <w:r w:rsidR="0066500D">
        <w:rPr>
          <w:rFonts w:ascii="Arial" w:eastAsia="Times New Roman" w:hAnsi="Arial" w:cs="Arial"/>
          <w:sz w:val="25"/>
          <w:szCs w:val="25"/>
          <w:lang w:eastAsia="cs-CZ"/>
        </w:rPr>
        <w:tab/>
      </w:r>
      <w:r w:rsidRPr="0057708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66500D">
        <w:rPr>
          <w:rFonts w:ascii="Arial" w:eastAsia="Times New Roman" w:hAnsi="Arial" w:cs="Arial"/>
          <w:sz w:val="25"/>
          <w:szCs w:val="25"/>
          <w:lang w:eastAsia="cs-CZ"/>
        </w:rPr>
        <w:t>_____________________</w:t>
      </w:r>
      <w:r w:rsidRPr="00577088">
        <w:rPr>
          <w:rFonts w:ascii="Arial" w:eastAsia="Times New Roman" w:hAnsi="Arial" w:cs="Arial"/>
          <w:sz w:val="25"/>
          <w:szCs w:val="25"/>
          <w:lang w:eastAsia="cs-CZ"/>
        </w:rPr>
        <w:t xml:space="preserve">___________________ </w:t>
      </w:r>
    </w:p>
    <w:p w14:paraId="0CC1EE73" w14:textId="77777777" w:rsidR="00F66833" w:rsidRDefault="00F66833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06E57165" w14:textId="77777777" w:rsidR="00F66833" w:rsidRDefault="00577088" w:rsidP="00F6683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 xml:space="preserve">nepřišlo v posledních třech týdnech před nástupem na tábor do styku se zdrojem přenosné nemoci a ani mu nebylo uloženo karanténní opatření obvodním nebo dětským lékařem. Prohlašuji, že obsah tohoto prohlášení odpovídá skutečnosti. </w:t>
      </w:r>
    </w:p>
    <w:p w14:paraId="2B3BEB56" w14:textId="77777777" w:rsidR="00F66833" w:rsidRDefault="00F66833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34C00C33" w14:textId="77777777" w:rsidR="0066500D" w:rsidRDefault="00577088" w:rsidP="00F66833">
      <w:pPr>
        <w:spacing w:after="0" w:line="240" w:lineRule="auto"/>
        <w:ind w:left="2832" w:firstLine="708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>V ________________ dne _________</w:t>
      </w:r>
      <w:r w:rsidR="00F66833">
        <w:rPr>
          <w:rFonts w:ascii="Arial" w:eastAsia="Times New Roman" w:hAnsi="Arial" w:cs="Arial"/>
          <w:sz w:val="25"/>
          <w:szCs w:val="25"/>
          <w:lang w:eastAsia="cs-CZ"/>
        </w:rPr>
        <w:t>______</w:t>
      </w:r>
      <w:r w:rsidRPr="0057708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</w:p>
    <w:p w14:paraId="46A0BEB8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1FC1698B" w14:textId="77777777" w:rsidR="0066500D" w:rsidRDefault="00577088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 xml:space="preserve">Podpis zákonného zástupce </w:t>
      </w:r>
      <w:r w:rsidR="00F66833">
        <w:rPr>
          <w:rFonts w:ascii="Arial" w:eastAsia="Times New Roman" w:hAnsi="Arial" w:cs="Arial"/>
          <w:sz w:val="25"/>
          <w:szCs w:val="25"/>
          <w:lang w:eastAsia="cs-CZ"/>
        </w:rPr>
        <w:tab/>
      </w:r>
      <w:r w:rsidRPr="00577088">
        <w:rPr>
          <w:rFonts w:ascii="Arial" w:eastAsia="Times New Roman" w:hAnsi="Arial" w:cs="Arial"/>
          <w:sz w:val="25"/>
          <w:szCs w:val="25"/>
          <w:lang w:eastAsia="cs-CZ"/>
        </w:rPr>
        <w:t>_____________________</w:t>
      </w:r>
      <w:r w:rsidR="00F66833">
        <w:rPr>
          <w:rFonts w:ascii="Arial" w:eastAsia="Times New Roman" w:hAnsi="Arial" w:cs="Arial"/>
          <w:sz w:val="25"/>
          <w:szCs w:val="25"/>
          <w:lang w:eastAsia="cs-CZ"/>
        </w:rPr>
        <w:t>________________</w:t>
      </w:r>
    </w:p>
    <w:p w14:paraId="59FAC506" w14:textId="77777777" w:rsidR="00F66833" w:rsidRDefault="00F66833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0465549F" w14:textId="77777777" w:rsidR="0066500D" w:rsidRDefault="00577088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>Kontakt na zákonné</w:t>
      </w:r>
      <w:r w:rsidR="0066500D">
        <w:rPr>
          <w:rFonts w:ascii="Arial" w:eastAsia="Times New Roman" w:hAnsi="Arial" w:cs="Arial"/>
          <w:sz w:val="25"/>
          <w:szCs w:val="25"/>
          <w:lang w:eastAsia="cs-CZ"/>
        </w:rPr>
        <w:t xml:space="preserve">ho </w:t>
      </w:r>
      <w:r w:rsidRPr="00577088">
        <w:rPr>
          <w:rFonts w:ascii="Arial" w:eastAsia="Times New Roman" w:hAnsi="Arial" w:cs="Arial"/>
          <w:sz w:val="25"/>
          <w:szCs w:val="25"/>
          <w:lang w:eastAsia="cs-CZ"/>
        </w:rPr>
        <w:t>zástupce</w:t>
      </w:r>
      <w:r w:rsidR="0066500D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577088">
        <w:rPr>
          <w:rFonts w:ascii="Arial" w:eastAsia="Times New Roman" w:hAnsi="Arial" w:cs="Arial"/>
          <w:sz w:val="25"/>
          <w:szCs w:val="25"/>
          <w:lang w:eastAsia="cs-CZ"/>
        </w:rPr>
        <w:t>dítěte, či jiných k péči o dítě pověřených osob, dosažitelných v době konání tábora</w:t>
      </w:r>
      <w:r w:rsidR="00F66833">
        <w:rPr>
          <w:rFonts w:ascii="Arial" w:eastAsia="Times New Roman" w:hAnsi="Arial" w:cs="Arial"/>
          <w:sz w:val="25"/>
          <w:szCs w:val="25"/>
          <w:lang w:eastAsia="cs-CZ"/>
        </w:rPr>
        <w:t>.</w:t>
      </w:r>
      <w:r w:rsidR="0066500D">
        <w:rPr>
          <w:rFonts w:ascii="Arial" w:eastAsia="Times New Roman" w:hAnsi="Arial" w:cs="Arial"/>
          <w:sz w:val="25"/>
          <w:szCs w:val="25"/>
          <w:lang w:eastAsia="cs-CZ"/>
        </w:rPr>
        <w:tab/>
      </w:r>
    </w:p>
    <w:p w14:paraId="3E6BF848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4F20B58D" w14:textId="77777777" w:rsidR="0066500D" w:rsidRPr="0066500D" w:rsidRDefault="00577088" w:rsidP="0066500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66500D">
        <w:rPr>
          <w:rFonts w:ascii="Arial" w:eastAsia="Times New Roman" w:hAnsi="Arial" w:cs="Arial"/>
          <w:sz w:val="25"/>
          <w:szCs w:val="25"/>
          <w:lang w:eastAsia="cs-CZ"/>
        </w:rPr>
        <w:t xml:space="preserve">od __________ do __________ </w:t>
      </w:r>
    </w:p>
    <w:p w14:paraId="34E1C26E" w14:textId="77777777" w:rsidR="0066500D" w:rsidRPr="0066500D" w:rsidRDefault="0066500D" w:rsidP="0066500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53ECD87E" w14:textId="77777777" w:rsidR="0066500D" w:rsidRDefault="00577088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>Jméno: ______________________________________________</w:t>
      </w:r>
    </w:p>
    <w:p w14:paraId="403A2E25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13090927" w14:textId="77777777" w:rsidR="0066500D" w:rsidRDefault="00577088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>Adresa: ______________________________________</w:t>
      </w:r>
      <w:r w:rsidR="00F66833">
        <w:rPr>
          <w:rFonts w:ascii="Arial" w:eastAsia="Times New Roman" w:hAnsi="Arial" w:cs="Arial"/>
          <w:sz w:val="25"/>
          <w:szCs w:val="25"/>
          <w:lang w:eastAsia="cs-CZ"/>
        </w:rPr>
        <w:t>_______</w:t>
      </w:r>
      <w:r w:rsidRPr="00577088">
        <w:rPr>
          <w:rFonts w:ascii="Arial" w:eastAsia="Times New Roman" w:hAnsi="Arial" w:cs="Arial"/>
          <w:sz w:val="25"/>
          <w:szCs w:val="25"/>
          <w:lang w:eastAsia="cs-CZ"/>
        </w:rPr>
        <w:t xml:space="preserve">_ </w:t>
      </w:r>
    </w:p>
    <w:p w14:paraId="5CB0CA20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054706DE" w14:textId="77777777" w:rsidR="0066500D" w:rsidRDefault="00577088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 xml:space="preserve">Telefon: ___________________________ </w:t>
      </w:r>
    </w:p>
    <w:p w14:paraId="10DF32F1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DB1F52E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F17D74E" w14:textId="77777777" w:rsidR="0066500D" w:rsidRDefault="00577088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77088">
        <w:rPr>
          <w:rFonts w:ascii="Arial" w:eastAsia="Times New Roman" w:hAnsi="Arial" w:cs="Arial"/>
          <w:sz w:val="28"/>
          <w:szCs w:val="28"/>
          <w:lang w:eastAsia="cs-CZ"/>
        </w:rPr>
        <w:t>UPOZORNĚNÍ zákonných zástupců dítěte:</w:t>
      </w:r>
    </w:p>
    <w:p w14:paraId="20AB8CE7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0492AEB" w14:textId="77777777" w:rsidR="0066500D" w:rsidRDefault="00577088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>Alergie na _________________________________________________________________</w:t>
      </w:r>
    </w:p>
    <w:p w14:paraId="420071A2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26141BDC" w14:textId="77777777" w:rsidR="0066500D" w:rsidRDefault="00577088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>Užívání léků (název) _______________________________________________________________</w:t>
      </w:r>
    </w:p>
    <w:p w14:paraId="6C7D8FC0" w14:textId="77777777" w:rsidR="0066500D" w:rsidRDefault="00577088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</w:p>
    <w:p w14:paraId="2800A7DF" w14:textId="77777777" w:rsidR="0066500D" w:rsidRDefault="00577088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>Doba užívání _________________________________________________________________</w:t>
      </w:r>
    </w:p>
    <w:p w14:paraId="3C34D7E0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524A7940" w14:textId="77777777" w:rsidR="00F66833" w:rsidRDefault="00F66833" w:rsidP="006650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E1A7407" w14:textId="77777777" w:rsidR="0066500D" w:rsidRPr="0066500D" w:rsidRDefault="0066500D" w:rsidP="006650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6500D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Platí pouze pro Příměstské tábory:</w:t>
      </w:r>
    </w:p>
    <w:p w14:paraId="27E1F9F9" w14:textId="77777777" w:rsidR="0066500D" w:rsidRPr="0066500D" w:rsidRDefault="0066500D" w:rsidP="006650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33F9F99" w14:textId="77777777" w:rsidR="0066500D" w:rsidRDefault="0066500D" w:rsidP="006650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77088">
        <w:rPr>
          <w:rFonts w:ascii="Arial" w:eastAsia="Times New Roman" w:hAnsi="Arial" w:cs="Arial"/>
          <w:sz w:val="28"/>
          <w:szCs w:val="28"/>
          <w:lang w:eastAsia="cs-CZ"/>
        </w:rPr>
        <w:t xml:space="preserve">Prohlášení zákonného zástupce k odchodu dítěte z tábora: </w:t>
      </w:r>
    </w:p>
    <w:p w14:paraId="5ADA77C3" w14:textId="77777777" w:rsidR="0066500D" w:rsidRDefault="0066500D" w:rsidP="0066500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 xml:space="preserve">Souhlasím / </w:t>
      </w:r>
      <w:r w:rsidR="00F66833" w:rsidRPr="00577088">
        <w:rPr>
          <w:rFonts w:ascii="Arial" w:eastAsia="Times New Roman" w:hAnsi="Arial" w:cs="Arial"/>
          <w:sz w:val="25"/>
          <w:szCs w:val="25"/>
          <w:lang w:eastAsia="cs-CZ"/>
        </w:rPr>
        <w:t>nesouhlasím</w:t>
      </w:r>
      <w:r w:rsidR="00F66833">
        <w:rPr>
          <w:rFonts w:ascii="Arial" w:eastAsia="Times New Roman" w:hAnsi="Arial" w:cs="Arial"/>
          <w:sz w:val="25"/>
          <w:szCs w:val="25"/>
          <w:lang w:eastAsia="cs-CZ"/>
        </w:rPr>
        <w:t xml:space="preserve"> s</w:t>
      </w:r>
      <w:r w:rsidRPr="00577088">
        <w:rPr>
          <w:rFonts w:ascii="Arial" w:eastAsia="Times New Roman" w:hAnsi="Arial" w:cs="Arial"/>
          <w:sz w:val="25"/>
          <w:szCs w:val="25"/>
          <w:lang w:eastAsia="cs-CZ"/>
        </w:rPr>
        <w:t xml:space="preserve"> tím, že mé dítě bude po ukončení aktivit příměstského tábora chodit domů samostatně. </w:t>
      </w:r>
    </w:p>
    <w:p w14:paraId="0A31631D" w14:textId="77777777" w:rsidR="00F66833" w:rsidRDefault="00F66833" w:rsidP="0066500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23B3F8E6" w14:textId="77777777" w:rsidR="00F66833" w:rsidRDefault="0066500D" w:rsidP="0066500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>Osobou, která bude dítě vyzvedávat je</w:t>
      </w:r>
      <w:r w:rsidR="00F66833">
        <w:rPr>
          <w:rFonts w:ascii="Arial" w:eastAsia="Times New Roman" w:hAnsi="Arial" w:cs="Arial"/>
          <w:sz w:val="25"/>
          <w:szCs w:val="25"/>
          <w:lang w:eastAsia="cs-CZ"/>
        </w:rPr>
        <w:t xml:space="preserve">: </w:t>
      </w:r>
      <w:r w:rsidRPr="00577088">
        <w:rPr>
          <w:rFonts w:ascii="Arial" w:eastAsia="Times New Roman" w:hAnsi="Arial" w:cs="Arial"/>
          <w:sz w:val="25"/>
          <w:szCs w:val="25"/>
          <w:lang w:eastAsia="cs-CZ"/>
        </w:rPr>
        <w:t>_________________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________________ </w:t>
      </w:r>
    </w:p>
    <w:p w14:paraId="4A604D38" w14:textId="77777777" w:rsidR="00F66833" w:rsidRDefault="00F66833" w:rsidP="0066500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6B7F49FD" w14:textId="77777777" w:rsidR="00F66833" w:rsidRDefault="0066500D" w:rsidP="0066500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>Osobou, která bude dítě vyzvedávat je</w:t>
      </w:r>
      <w:r w:rsidR="00F66833">
        <w:rPr>
          <w:rFonts w:ascii="Arial" w:eastAsia="Times New Roman" w:hAnsi="Arial" w:cs="Arial"/>
          <w:sz w:val="25"/>
          <w:szCs w:val="25"/>
          <w:lang w:eastAsia="cs-CZ"/>
        </w:rPr>
        <w:t xml:space="preserve">:  </w:t>
      </w:r>
      <w:r w:rsidRPr="00577088">
        <w:rPr>
          <w:rFonts w:ascii="Arial" w:eastAsia="Times New Roman" w:hAnsi="Arial" w:cs="Arial"/>
          <w:sz w:val="25"/>
          <w:szCs w:val="25"/>
          <w:lang w:eastAsia="cs-CZ"/>
        </w:rPr>
        <w:t>___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_____________________________ </w:t>
      </w:r>
    </w:p>
    <w:p w14:paraId="0D46574A" w14:textId="77777777" w:rsidR="00F66833" w:rsidRDefault="00F66833" w:rsidP="0066500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5E8F6668" w14:textId="77777777" w:rsidR="00F66833" w:rsidRDefault="0066500D" w:rsidP="0066500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 xml:space="preserve">Současně sděluji, že je mi známo, že každý účastník podléhá táborovému řádu a podrobuje se ve všem pokynům vedoucích. Nedodržení táborového řádu může mít za následek i vyloučení z tábora. </w:t>
      </w:r>
    </w:p>
    <w:p w14:paraId="3E588A49" w14:textId="77777777" w:rsidR="0066500D" w:rsidRDefault="0066500D" w:rsidP="00F66833">
      <w:pPr>
        <w:spacing w:after="0" w:line="240" w:lineRule="auto"/>
        <w:ind w:left="3540" w:firstLine="708"/>
        <w:rPr>
          <w:rFonts w:ascii="Arial" w:eastAsia="Times New Roman" w:hAnsi="Arial" w:cs="Arial"/>
          <w:sz w:val="25"/>
          <w:szCs w:val="25"/>
          <w:lang w:eastAsia="cs-CZ"/>
        </w:rPr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 xml:space="preserve">V ________________ dne _________ </w:t>
      </w:r>
    </w:p>
    <w:p w14:paraId="65BDD893" w14:textId="77777777" w:rsidR="0066500D" w:rsidRDefault="0066500D" w:rsidP="0066500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3F2A793C" w14:textId="77777777" w:rsidR="0066500D" w:rsidRDefault="0066500D" w:rsidP="0066500D">
      <w:pPr>
        <w:spacing w:after="0" w:line="240" w:lineRule="auto"/>
      </w:pPr>
      <w:r w:rsidRPr="00577088">
        <w:rPr>
          <w:rFonts w:ascii="Arial" w:eastAsia="Times New Roman" w:hAnsi="Arial" w:cs="Arial"/>
          <w:sz w:val="25"/>
          <w:szCs w:val="25"/>
          <w:lang w:eastAsia="cs-CZ"/>
        </w:rPr>
        <w:t xml:space="preserve">Podpis zákonného zástupce </w:t>
      </w:r>
      <w:r w:rsidR="00F66833">
        <w:rPr>
          <w:rFonts w:ascii="Arial" w:eastAsia="Times New Roman" w:hAnsi="Arial" w:cs="Arial"/>
          <w:sz w:val="25"/>
          <w:szCs w:val="25"/>
          <w:lang w:eastAsia="cs-CZ"/>
        </w:rPr>
        <w:tab/>
      </w:r>
      <w:r w:rsidR="00F66833">
        <w:rPr>
          <w:rFonts w:ascii="Arial" w:eastAsia="Times New Roman" w:hAnsi="Arial" w:cs="Arial"/>
          <w:sz w:val="25"/>
          <w:szCs w:val="25"/>
          <w:lang w:eastAsia="cs-CZ"/>
        </w:rPr>
        <w:tab/>
      </w:r>
      <w:r w:rsidRPr="00577088">
        <w:rPr>
          <w:rFonts w:ascii="Arial" w:eastAsia="Times New Roman" w:hAnsi="Arial" w:cs="Arial"/>
          <w:sz w:val="25"/>
          <w:szCs w:val="25"/>
          <w:lang w:eastAsia="cs-CZ"/>
        </w:rPr>
        <w:t>____________________</w:t>
      </w:r>
      <w:r w:rsidR="00F66833">
        <w:rPr>
          <w:rFonts w:ascii="Arial" w:eastAsia="Times New Roman" w:hAnsi="Arial" w:cs="Arial"/>
          <w:sz w:val="25"/>
          <w:szCs w:val="25"/>
          <w:lang w:eastAsia="cs-CZ"/>
        </w:rPr>
        <w:t>__________</w:t>
      </w:r>
      <w:r w:rsidRPr="00577088">
        <w:rPr>
          <w:rFonts w:ascii="Arial" w:eastAsia="Times New Roman" w:hAnsi="Arial" w:cs="Arial"/>
          <w:sz w:val="25"/>
          <w:szCs w:val="25"/>
          <w:lang w:eastAsia="cs-CZ"/>
        </w:rPr>
        <w:t>_</w:t>
      </w:r>
      <w:r>
        <w:t xml:space="preserve"> </w:t>
      </w:r>
    </w:p>
    <w:p w14:paraId="5B79D9F9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CAC03DD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E1D3065" w14:textId="77777777" w:rsidR="0066500D" w:rsidRDefault="00577088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77088">
        <w:rPr>
          <w:rFonts w:ascii="Arial" w:eastAsia="Times New Roman" w:hAnsi="Arial" w:cs="Arial"/>
          <w:sz w:val="28"/>
          <w:szCs w:val="28"/>
          <w:lang w:eastAsia="cs-CZ"/>
        </w:rPr>
        <w:t xml:space="preserve">Zde prosím nalepte kopii obou stran karty zdravotní pojišťovny Vašeho dítěte: </w:t>
      </w:r>
    </w:p>
    <w:p w14:paraId="60D656F3" w14:textId="15F54F91" w:rsidR="0066500D" w:rsidRDefault="006F663F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A78B0" wp14:editId="546731FB">
                <wp:simplePos x="0" y="0"/>
                <wp:positionH relativeFrom="column">
                  <wp:posOffset>443230</wp:posOffset>
                </wp:positionH>
                <wp:positionV relativeFrom="paragraph">
                  <wp:posOffset>139065</wp:posOffset>
                </wp:positionV>
                <wp:extent cx="4524375" cy="2281555"/>
                <wp:effectExtent l="9525" t="1397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213F" id="Rectangle 2" o:spid="_x0000_s1026" style="position:absolute;margin-left:34.9pt;margin-top:10.95pt;width:356.25pt;height:17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AtIQIAAD0EAAAOAAAAZHJzL2Uyb0RvYy54bWysU1Fv0zAQfkfiP1h+p2mzhnVR02nqKEIa&#10;MDH4AVfHSSwc25zdpuPX7+x0pQOeEH6wfL7z5+++u1teH3rN9hK9sqbis8mUM2mErZVpK/7t6+bN&#10;gjMfwNSgrZEVf5SeX69ev1oOrpS57ayuJTICMb4cXMW7EFyZZV50sgc/sU4acjYWewhkYpvVCAOh&#10;9zrLp9O32WCxdmiF9J5ub0cnXyX8ppEifG4aLwPTFSduIe2Y9m3cs9USyhbBdUocacA/sOhBGfr0&#10;BHULAdgO1R9QvRJovW3CRNg+s02jhEw5UDaz6W/ZPHTgZMqFxPHuJJP/f7Di0/4emaorfsGZgZ5K&#10;9IVEA9NqyfIoz+B8SVEP7h5jgt7dWfHdM2PXHUXJG0Q7dBJqIjWL8dmLB9Hw9JRth4+2JnTYBZuU&#10;OjTYR0DSgB1SQR5PBZGHwARdzot8fnFZcCbIl+eLWVEU6Q8on5879OG9tD2Lh4ojkU/wsL/zIdKB&#10;8jkk0bda1RuldTKw3a41sj1Qd2zSOqL78zBt2FDxqyIvEvILnz+HmKb1N4heBWpzrfqKL05BUEbd&#10;3pk6NWEApcczUdbmKGTUbqzB1taPpCPasYdp5ujQWfzJ2UD9W3H/YwcoOdMfDNXiajafx4ZPxry4&#10;zMnAc8/23ANGEFTFA2fjcR3GIdk5VG1HP81S7sbeUP0alZSNtR1ZHclSjybBj/MUh+DcTlG/pn71&#10;BAAA//8DAFBLAwQUAAYACAAAACEAlImw2d4AAAAJAQAADwAAAGRycy9kb3ducmV2LnhtbEyPQU+E&#10;MBSE7yb+h+aZeHMLJVkBeWyMZk087rIXbw+ogNJXQssu+uutJz1OZjLzTbFbzSjOenaDZYR4E4HQ&#10;3Nh24A7hVO3vUhDOE7c0WtYIX9rBrry+Kihv7YUP+nz0nQgl7HJC6L2fcild02tDbmMnzcF7t7Mh&#10;H+TcyXamSyg3o1RRtJWGBg4LPU36qdfN53ExCPWgTvR9qF4ik+0T/7pWH8vbM+Ltzfr4AMLr1f+F&#10;4Rc/oEMZmGq7cOvEiLDNArlHUHEGIvj3qUpA1AhJGiuQZSH/Pyh/AAAA//8DAFBLAQItABQABgAI&#10;AAAAIQC2gziS/gAAAOEBAAATAAAAAAAAAAAAAAAAAAAAAABbQ29udGVudF9UeXBlc10ueG1sUEsB&#10;Ai0AFAAGAAgAAAAhADj9If/WAAAAlAEAAAsAAAAAAAAAAAAAAAAALwEAAF9yZWxzLy5yZWxzUEsB&#10;Ai0AFAAGAAgAAAAhACwn8C0hAgAAPQQAAA4AAAAAAAAAAAAAAAAALgIAAGRycy9lMm9Eb2MueG1s&#10;UEsBAi0AFAAGAAgAAAAhAJSJsNneAAAACQEAAA8AAAAAAAAAAAAAAAAAewQAAGRycy9kb3ducmV2&#10;LnhtbFBLBQYAAAAABAAEAPMAAACGBQAAAAA=&#10;"/>
            </w:pict>
          </mc:Fallback>
        </mc:AlternateContent>
      </w:r>
    </w:p>
    <w:p w14:paraId="19D29454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E910B25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D655FDC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51B5776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4F709DB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441F50C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16282B6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B3D402F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7D40A2A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C96C4DA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F0A9FA3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59AEBC8" w14:textId="118AFB0B" w:rsidR="0066500D" w:rsidRDefault="006F663F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4E69C" wp14:editId="047181BE">
                <wp:simplePos x="0" y="0"/>
                <wp:positionH relativeFrom="column">
                  <wp:posOffset>443230</wp:posOffset>
                </wp:positionH>
                <wp:positionV relativeFrom="paragraph">
                  <wp:posOffset>76835</wp:posOffset>
                </wp:positionV>
                <wp:extent cx="4524375" cy="2195195"/>
                <wp:effectExtent l="9525" t="508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19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39C91" id="Rectangle 3" o:spid="_x0000_s1026" style="position:absolute;margin-left:34.9pt;margin-top:6.05pt;width:356.25pt;height:1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jFIQIAAD0EAAAOAAAAZHJzL2Uyb0RvYy54bWysU1Fv0zAQfkfiP1h+p2mzhq1R02nqKEIa&#10;MDH4AVfHSSwc25zdpuPX7+x0pQOeEFZk+XLnz999d7e8PvSa7SV6ZU3FZ5MpZ9IIWyvTVvzb182b&#10;K858AFODtkZW/FF6fr16/Wo5uFLmtrO6lsgIxPhycBXvQnBllnnRyR78xDppyNlY7CGQiW1WIwyE&#10;3ussn07fZoPF2qEV0nv6ezs6+SrhN40U4XPTeBmYrjhxC2nHtG/jnq2WULYIrlPiSAP+gUUPytCj&#10;J6hbCMB2qP6A6pVA620TJsL2mW0aJWTKgbKZTX/L5qEDJ1MuJI53J5n8/4MVn/b3yFRd8ZwzAz2V&#10;6AuJBqbVkl1EeQbnS4p6cPcYE/Tuzorvnhm77ihK3iDaoZNQE6lZjM9eXIiGp6tsO3y0NaHDLtik&#10;1KHBPgKSBuyQCvJ4Kog8BCbo57zI5xeXBWeCfPlsUdCX3oDy+bpDH95L27N4qDgS+QQP+zsfIh0o&#10;n0MSfatVvVFaJwPb7Voj2wN1xyatI7o/D9OGDRVfFHmRkF/4/DnENK2/QfQqUJtr1Vf86hQEZdTt&#10;nalTEwZQejwTZW2OQkbtxhpsbf1IOqIde5hmjg6dxZ+cDdS/Ffc/doCSM/3BUC0Ws/k8Nnwy5sVl&#10;Tgaee7bnHjCCoCoeOBuP6zAOyc6hajt6aZZyN/aG6teopGys7cjqSJZ6NAl+nKc4BOd2ivo19asn&#10;AAAA//8DAFBLAwQUAAYACAAAACEAhDCCyt8AAAAJAQAADwAAAGRycy9kb3ducmV2LnhtbEyPQU+D&#10;QBCF7yb+h82YeLNLIbaUsjRGUxOPLb14G9gRqOwuYZcW/fWOJz3Oey/vfZPvZtOLC42+c1bBchGB&#10;IFs73dlGwancP6QgfECrsXeWFHyRh11xe5Njpt3VHuhyDI3gEuszVNCGMGRS+rolg37hBrLsfbjR&#10;YOBzbKQe8crlppdxFK2kwc7yQosDPbdUfx4no6Dq4hN+H8rXyGz2SXiby/P0/qLU/d38tAURaA5/&#10;YfjFZ3QomKlyk9Ve9ApWGyYPrMdLEOyv0zgBUSlIHtcpyCKX/z8ofgAAAP//AwBQSwECLQAUAAYA&#10;CAAAACEAtoM4kv4AAADhAQAAEwAAAAAAAAAAAAAAAAAAAAAAW0NvbnRlbnRfVHlwZXNdLnhtbFBL&#10;AQItABQABgAIAAAAIQA4/SH/1gAAAJQBAAALAAAAAAAAAAAAAAAAAC8BAABfcmVscy8ucmVsc1BL&#10;AQItABQABgAIAAAAIQCezrjFIQIAAD0EAAAOAAAAAAAAAAAAAAAAAC4CAABkcnMvZTJvRG9jLnht&#10;bFBLAQItABQABgAIAAAAIQCEMILK3wAAAAkBAAAPAAAAAAAAAAAAAAAAAHsEAABkcnMvZG93bnJl&#10;di54bWxQSwUGAAAAAAQABADzAAAAhwUAAAAA&#10;"/>
            </w:pict>
          </mc:Fallback>
        </mc:AlternateContent>
      </w:r>
    </w:p>
    <w:p w14:paraId="63544101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24EAC0A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F2ACBF6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7DF450D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B68F5C3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4A9255D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80B2D5D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4E0A302" w14:textId="77777777" w:rsidR="0066500D" w:rsidRDefault="0066500D" w:rsidP="005770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sectPr w:rsidR="0066500D" w:rsidSect="008A7A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17BC" w14:textId="77777777" w:rsidR="00F07E1A" w:rsidRDefault="00F07E1A" w:rsidP="0066500D">
      <w:pPr>
        <w:spacing w:after="0" w:line="240" w:lineRule="auto"/>
      </w:pPr>
      <w:r>
        <w:separator/>
      </w:r>
    </w:p>
  </w:endnote>
  <w:endnote w:type="continuationSeparator" w:id="0">
    <w:p w14:paraId="034422EA" w14:textId="77777777" w:rsidR="00F07E1A" w:rsidRDefault="00F07E1A" w:rsidP="0066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F07E" w14:textId="3533E2E6" w:rsidR="009D08E5" w:rsidRPr="009D08E5" w:rsidRDefault="009D08E5" w:rsidP="009D08E5">
    <w:pPr>
      <w:pStyle w:val="Zpat"/>
      <w:tabs>
        <w:tab w:val="clear" w:pos="4536"/>
        <w:tab w:val="clear" w:pos="9072"/>
        <w:tab w:val="left" w:pos="2317"/>
      </w:tabs>
      <w:jc w:val="right"/>
      <w:rPr>
        <w:noProof/>
      </w:rPr>
    </w:pPr>
    <w:r w:rsidRPr="009D08E5">
      <w:rPr>
        <w:noProof/>
      </w:rPr>
      <w:drawing>
        <wp:anchor distT="0" distB="0" distL="114300" distR="114300" simplePos="0" relativeHeight="251661312" behindDoc="1" locked="0" layoutInCell="1" allowOverlap="1" wp14:anchorId="68DDFFB7" wp14:editId="4A534A64">
          <wp:simplePos x="0" y="0"/>
          <wp:positionH relativeFrom="column">
            <wp:posOffset>-5246</wp:posOffset>
          </wp:positionH>
          <wp:positionV relativeFrom="paragraph">
            <wp:posOffset>-12700</wp:posOffset>
          </wp:positionV>
          <wp:extent cx="1669774" cy="40294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26" t="22406" r="9251" b="22821"/>
                  <a:stretch/>
                </pic:blipFill>
                <pic:spPr bwMode="auto">
                  <a:xfrm>
                    <a:off x="0" y="0"/>
                    <a:ext cx="1669774" cy="4029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9D08E5">
        <w:rPr>
          <w:rStyle w:val="Hypertextovodkaz"/>
          <w:noProof/>
          <w:color w:val="auto"/>
          <w:u w:val="none"/>
        </w:rPr>
        <w:t>www.bvsp.cz</w:t>
      </w:r>
    </w:hyperlink>
  </w:p>
  <w:p w14:paraId="7DDA3146" w14:textId="27FC0CF8" w:rsidR="009D08E5" w:rsidRDefault="009D08E5" w:rsidP="009D08E5">
    <w:pPr>
      <w:pStyle w:val="Zpat"/>
      <w:tabs>
        <w:tab w:val="clear" w:pos="4536"/>
        <w:tab w:val="clear" w:pos="9072"/>
        <w:tab w:val="left" w:pos="2317"/>
      </w:tabs>
      <w:jc w:val="right"/>
      <w:rPr>
        <w:noProof/>
      </w:rPr>
    </w:pPr>
    <w:r w:rsidRPr="009D08E5">
      <w:rPr>
        <w:noProof/>
      </w:rPr>
      <w:t>Novodvorská 1065/12, 142 01 Praha 4</w:t>
    </w:r>
    <w:r>
      <w:rPr>
        <w:noProof/>
      </w:rPr>
      <w:t xml:space="preserve"> – Lhotka, IČ: 22757147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1BF7" w14:textId="77777777" w:rsidR="00F07E1A" w:rsidRDefault="00F07E1A" w:rsidP="0066500D">
      <w:pPr>
        <w:spacing w:after="0" w:line="240" w:lineRule="auto"/>
      </w:pPr>
      <w:r>
        <w:separator/>
      </w:r>
    </w:p>
  </w:footnote>
  <w:footnote w:type="continuationSeparator" w:id="0">
    <w:p w14:paraId="3B56DAFC" w14:textId="77777777" w:rsidR="00F07E1A" w:rsidRDefault="00F07E1A" w:rsidP="00665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0A4D"/>
    <w:multiLevelType w:val="hybridMultilevel"/>
    <w:tmpl w:val="18AC0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88"/>
    <w:rsid w:val="00432F4F"/>
    <w:rsid w:val="005516A7"/>
    <w:rsid w:val="00552ACB"/>
    <w:rsid w:val="00577088"/>
    <w:rsid w:val="0066500D"/>
    <w:rsid w:val="006F663F"/>
    <w:rsid w:val="00765D8F"/>
    <w:rsid w:val="008A7AC4"/>
    <w:rsid w:val="008D36BA"/>
    <w:rsid w:val="009D08E5"/>
    <w:rsid w:val="00DA22F3"/>
    <w:rsid w:val="00F07E1A"/>
    <w:rsid w:val="00F6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F44EC"/>
  <w15:docId w15:val="{41452E26-D187-4B57-88F9-CCD5988A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ACB"/>
  </w:style>
  <w:style w:type="paragraph" w:styleId="Nadpis2">
    <w:name w:val="heading 2"/>
    <w:basedOn w:val="Normln"/>
    <w:next w:val="Normln"/>
    <w:link w:val="Nadpis2Char"/>
    <w:uiPriority w:val="9"/>
    <w:qFormat/>
    <w:rsid w:val="00F668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52ACB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52ACB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2ACB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52ACB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70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5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00D"/>
  </w:style>
  <w:style w:type="paragraph" w:styleId="Zpat">
    <w:name w:val="footer"/>
    <w:basedOn w:val="Normln"/>
    <w:link w:val="ZpatChar"/>
    <w:uiPriority w:val="99"/>
    <w:unhideWhenUsed/>
    <w:rsid w:val="0066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00D"/>
  </w:style>
  <w:style w:type="character" w:customStyle="1" w:styleId="Nadpis2Char">
    <w:name w:val="Nadpis 2 Char"/>
    <w:basedOn w:val="Standardnpsmoodstavce"/>
    <w:link w:val="Nadpis2"/>
    <w:uiPriority w:val="9"/>
    <w:rsid w:val="00F6683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D0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vs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Jarda</dc:creator>
  <cp:lastModifiedBy>Robert Mikšík</cp:lastModifiedBy>
  <cp:revision>2</cp:revision>
  <dcterms:created xsi:type="dcterms:W3CDTF">2021-06-22T13:38:00Z</dcterms:created>
  <dcterms:modified xsi:type="dcterms:W3CDTF">2021-06-22T13:38:00Z</dcterms:modified>
</cp:coreProperties>
</file>